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D77AF2" w14:textId="77777777" w:rsidR="00CC45D0" w:rsidRPr="00CC45D0" w:rsidRDefault="00CC45D0" w:rsidP="00CC45D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C45D0">
        <w:rPr>
          <w:rFonts w:ascii="TH SarabunIT๙" w:eastAsia="Calibri" w:hAnsi="TH SarabunIT๙" w:cs="Cordia New" w:hint="c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7226F" wp14:editId="185B3D39">
                <wp:simplePos x="0" y="0"/>
                <wp:positionH relativeFrom="column">
                  <wp:posOffset>7979410</wp:posOffset>
                </wp:positionH>
                <wp:positionV relativeFrom="paragraph">
                  <wp:posOffset>-304800</wp:posOffset>
                </wp:positionV>
                <wp:extent cx="929640" cy="304800"/>
                <wp:effectExtent l="0" t="0" r="22860" b="19050"/>
                <wp:wrapSquare wrapText="bothSides"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EEAF815" w14:textId="77777777" w:rsidR="00CC45D0" w:rsidRPr="000610E7" w:rsidRDefault="00CC45D0" w:rsidP="00CC45D0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04</w:t>
                            </w:r>
                          </w:p>
                          <w:p w14:paraId="373BF082" w14:textId="77777777" w:rsidR="00CC45D0" w:rsidRPr="00B17B87" w:rsidRDefault="00CC45D0" w:rsidP="00CC45D0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628.3pt;margin-top:-24pt;width:73.2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" fillcolor="window" strokecolor="windowText" strokeweight="1pt">
                <v:textbox>
                  <w:txbxContent>
                    <w:p w14:paraId="1EEAF815" w14:textId="77777777" w:rsidR="00CC45D0" w:rsidRPr="000610E7" w:rsidRDefault="00CC45D0" w:rsidP="00CC45D0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แบ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บกท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04</w:t>
                      </w:r>
                    </w:p>
                    <w:p w14:paraId="373BF082" w14:textId="77777777" w:rsidR="00CC45D0" w:rsidRPr="00B17B87" w:rsidRDefault="00CC45D0" w:rsidP="00CC45D0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079438" w14:textId="77777777" w:rsidR="00C81435" w:rsidRPr="00C81435" w:rsidRDefault="00C81435" w:rsidP="00C81435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81435">
        <w:rPr>
          <w:rFonts w:ascii="TH SarabunIT๙" w:hAnsi="TH SarabunIT๙" w:cs="TH SarabunIT๙" w:hint="cs"/>
          <w:b/>
          <w:bCs/>
          <w:sz w:val="36"/>
          <w:szCs w:val="36"/>
          <w:cs/>
        </w:rPr>
        <w:t>ผลการสำรวจความพร้อมด้านการตลาดของ</w:t>
      </w:r>
      <w:r w:rsidRPr="00C8143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C81435">
        <w:rPr>
          <w:rFonts w:ascii="TH SarabunIT๙" w:hAnsi="TH SarabunIT๙" w:cs="TH SarabunIT๙"/>
          <w:b/>
          <w:bCs/>
          <w:sz w:val="36"/>
          <w:szCs w:val="36"/>
        </w:rPr>
        <w:t>“</w:t>
      </w:r>
      <w:r w:rsidRPr="00C81435">
        <w:rPr>
          <w:rFonts w:ascii="TH SarabunIT๙" w:hAnsi="TH SarabunIT๙" w:cs="TH SarabunIT๙" w:hint="cs"/>
          <w:b/>
          <w:bCs/>
          <w:sz w:val="36"/>
          <w:szCs w:val="36"/>
          <w:cs/>
        </w:rPr>
        <w:t>กลุ่มเกษตรทฤษฎีใหม่ตำบลต้นแบบ</w:t>
      </w:r>
      <w:r w:rsidRPr="00C81435">
        <w:rPr>
          <w:rFonts w:ascii="TH SarabunIT๙" w:hAnsi="TH SarabunIT๙" w:cs="TH SarabunIT๙" w:hint="eastAsia"/>
          <w:b/>
          <w:bCs/>
          <w:sz w:val="36"/>
          <w:szCs w:val="36"/>
        </w:rPr>
        <w:t>”</w:t>
      </w:r>
    </w:p>
    <w:p w14:paraId="10CE1717" w14:textId="77777777" w:rsidR="00C81435" w:rsidRPr="00C81435" w:rsidRDefault="00C81435" w:rsidP="00C81435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ชื่อกลุ่ม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ตำบล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bookmarkStart w:id="0" w:name="_GoBack"/>
      <w:bookmarkEnd w:id="0"/>
    </w:p>
    <w:p w14:paraId="4D5892AA" w14:textId="77777777" w:rsidR="00C81435" w:rsidRPr="00C81435" w:rsidRDefault="00C81435" w:rsidP="00C81435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  <w:t xml:space="preserve"> 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59FF5E45" w14:textId="77777777" w:rsidR="00C81435" w:rsidRPr="00C81435" w:rsidRDefault="00C81435" w:rsidP="00C8143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4D06717" w14:textId="77777777" w:rsidR="00C81435" w:rsidRPr="00C81435" w:rsidRDefault="00C81435" w:rsidP="00C81435">
      <w:pPr>
        <w:rPr>
          <w:rFonts w:ascii="TH SarabunIT๙" w:hAnsi="TH SarabunIT๙" w:cs="TH SarabunIT๙"/>
          <w:sz w:val="32"/>
          <w:szCs w:val="32"/>
        </w:rPr>
      </w:pP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หน่วยงานที่รับผิดชอบ</w:t>
      </w:r>
      <w:r w:rsidRPr="00C8143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81435">
        <w:rPr>
          <w:rFonts w:ascii="TH SarabunIT๙" w:hAnsi="TH SarabunIT๙" w:cs="TH SarabunIT๙" w:hint="cs"/>
          <w:sz w:val="32"/>
          <w:szCs w:val="32"/>
          <w:cs/>
        </w:rPr>
        <w:t>คณะทำงานขับเคลื่อนโครงการ</w:t>
      </w:r>
      <w:r w:rsidRPr="00C81435">
        <w:rPr>
          <w:rFonts w:ascii="TH SarabunIT๙" w:hAnsi="TH SarabunIT๙" w:cs="TH SarabunIT๙"/>
          <w:sz w:val="32"/>
          <w:szCs w:val="32"/>
          <w:cs/>
        </w:rPr>
        <w:t xml:space="preserve"> 1 </w:t>
      </w:r>
      <w:r w:rsidRPr="00C81435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Pr="00C81435">
        <w:rPr>
          <w:rFonts w:ascii="TH SarabunIT๙" w:hAnsi="TH SarabunIT๙" w:cs="TH SarabunIT๙"/>
          <w:sz w:val="32"/>
          <w:szCs w:val="32"/>
          <w:cs/>
        </w:rPr>
        <w:t xml:space="preserve"> 1 </w:t>
      </w:r>
      <w:r w:rsidRPr="00C81435">
        <w:rPr>
          <w:rFonts w:ascii="TH SarabunIT๙" w:hAnsi="TH SarabunIT๙" w:cs="TH SarabunIT๙" w:hint="cs"/>
          <w:sz w:val="32"/>
          <w:szCs w:val="32"/>
          <w:cs/>
        </w:rPr>
        <w:t>กลุ่มเกษตรทฤษฎีใหม่</w:t>
      </w:r>
      <w:r w:rsidRPr="00C8143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81435">
        <w:rPr>
          <w:rFonts w:ascii="TH SarabunIT๙" w:hAnsi="TH SarabunIT๙" w:cs="TH SarabunIT๙" w:hint="cs"/>
          <w:sz w:val="32"/>
          <w:szCs w:val="32"/>
          <w:cs/>
        </w:rPr>
        <w:t>ระดับอำเภอ</w:t>
      </w:r>
    </w:p>
    <w:p w14:paraId="3A0FB805" w14:textId="77777777" w:rsidR="00C81435" w:rsidRPr="00C81435" w:rsidRDefault="00C81435" w:rsidP="00C81435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2"/>
        <w:tblW w:w="14850" w:type="dxa"/>
        <w:tblLook w:val="04A0" w:firstRow="1" w:lastRow="0" w:firstColumn="1" w:lastColumn="0" w:noHBand="0" w:noVBand="1"/>
      </w:tblPr>
      <w:tblGrid>
        <w:gridCol w:w="1478"/>
        <w:gridCol w:w="1306"/>
        <w:gridCol w:w="2071"/>
        <w:gridCol w:w="1666"/>
        <w:gridCol w:w="1066"/>
        <w:gridCol w:w="1416"/>
        <w:gridCol w:w="1586"/>
        <w:gridCol w:w="1195"/>
        <w:gridCol w:w="1365"/>
        <w:gridCol w:w="1701"/>
      </w:tblGrid>
      <w:tr w:rsidR="00C81435" w:rsidRPr="00C81435" w14:paraId="3E90C62A" w14:textId="77777777" w:rsidTr="00DD0E89">
        <w:tc>
          <w:tcPr>
            <w:tcW w:w="1478" w:type="dxa"/>
          </w:tcPr>
          <w:p w14:paraId="0813696B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  <w:p w14:paraId="6BBFD9ED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แหล่งรับซื้อสินค้า</w:t>
            </w:r>
          </w:p>
        </w:tc>
        <w:tc>
          <w:tcPr>
            <w:tcW w:w="1306" w:type="dxa"/>
          </w:tcPr>
          <w:p w14:paraId="3A1851CF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ที่ตั้ง</w:t>
            </w:r>
          </w:p>
          <w:p w14:paraId="52073DA7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71" w:type="dxa"/>
          </w:tcPr>
          <w:p w14:paraId="7AD50622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ชื่อ/เบอร์โทรศัพท์</w:t>
            </w:r>
          </w:p>
          <w:p w14:paraId="595937B8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ผู้ซื้อสินค้า</w:t>
            </w:r>
          </w:p>
        </w:tc>
        <w:tc>
          <w:tcPr>
            <w:tcW w:w="1666" w:type="dxa"/>
          </w:tcPr>
          <w:p w14:paraId="4EBB60F0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ชนิดสินค้า</w:t>
            </w:r>
            <w:r w:rsidRPr="00C8143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ที่กลุ่มผลิต</w:t>
            </w:r>
          </w:p>
        </w:tc>
        <w:tc>
          <w:tcPr>
            <w:tcW w:w="1066" w:type="dxa"/>
          </w:tcPr>
          <w:p w14:paraId="0582C1E4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ปริมาณที่ต้องการ </w:t>
            </w:r>
          </w:p>
          <w:p w14:paraId="0454EE1F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(กก.)</w:t>
            </w:r>
          </w:p>
        </w:tc>
        <w:tc>
          <w:tcPr>
            <w:tcW w:w="1416" w:type="dxa"/>
          </w:tcPr>
          <w:p w14:paraId="493FC7C5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ช่วงเวลาที่ต้องการ</w:t>
            </w:r>
          </w:p>
          <w:p w14:paraId="2EDFA65C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(วัน/เดือน/ปี)</w:t>
            </w:r>
          </w:p>
        </w:tc>
        <w:tc>
          <w:tcPr>
            <w:tcW w:w="1586" w:type="dxa"/>
          </w:tcPr>
          <w:p w14:paraId="54FDF070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ชนิดสินค้า</w:t>
            </w:r>
            <w:r w:rsidRPr="00C8143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ที่ตลาดต้องการ</w:t>
            </w:r>
          </w:p>
        </w:tc>
        <w:tc>
          <w:tcPr>
            <w:tcW w:w="1195" w:type="dxa"/>
          </w:tcPr>
          <w:p w14:paraId="2CFDCA70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ปริมาณที่ต้องการ </w:t>
            </w:r>
          </w:p>
          <w:p w14:paraId="1F4BE4AF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(กก.)</w:t>
            </w:r>
          </w:p>
        </w:tc>
        <w:tc>
          <w:tcPr>
            <w:tcW w:w="1365" w:type="dxa"/>
          </w:tcPr>
          <w:p w14:paraId="3D90D7AE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ช่วงเวลาที่ต้องการ</w:t>
            </w:r>
          </w:p>
          <w:p w14:paraId="78AEFA56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(วัน/เดือน/ปี)</w:t>
            </w:r>
          </w:p>
        </w:tc>
        <w:tc>
          <w:tcPr>
            <w:tcW w:w="1701" w:type="dxa"/>
          </w:tcPr>
          <w:p w14:paraId="6BC6A40F" w14:textId="77777777" w:rsidR="00C81435" w:rsidRPr="00C81435" w:rsidRDefault="00C81435" w:rsidP="00C814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1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มาตรฐานที่ต้องการ</w:t>
            </w:r>
          </w:p>
        </w:tc>
      </w:tr>
      <w:tr w:rsidR="00C81435" w:rsidRPr="00C81435" w14:paraId="43158A15" w14:textId="77777777" w:rsidTr="00DD0E89">
        <w:trPr>
          <w:trHeight w:val="420"/>
        </w:trPr>
        <w:tc>
          <w:tcPr>
            <w:tcW w:w="1478" w:type="dxa"/>
            <w:vMerge w:val="restart"/>
          </w:tcPr>
          <w:p w14:paraId="530F16B1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 w:val="restart"/>
          </w:tcPr>
          <w:p w14:paraId="04E6718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6F"/>
            </w:r>
            <w:r w:rsidRPr="00C814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ในชุมชน</w:t>
            </w:r>
          </w:p>
          <w:p w14:paraId="179EDB4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6F"/>
            </w:r>
            <w:r w:rsidRPr="00C814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นอกชุมชน</w:t>
            </w:r>
          </w:p>
        </w:tc>
        <w:tc>
          <w:tcPr>
            <w:tcW w:w="2071" w:type="dxa"/>
            <w:vMerge w:val="restart"/>
          </w:tcPr>
          <w:p w14:paraId="444E2CD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061A56D3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1……………………</w:t>
            </w:r>
          </w:p>
        </w:tc>
        <w:tc>
          <w:tcPr>
            <w:tcW w:w="1066" w:type="dxa"/>
          </w:tcPr>
          <w:p w14:paraId="3B818AA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73B13D1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7181E1C3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1……………………</w:t>
            </w:r>
          </w:p>
        </w:tc>
        <w:tc>
          <w:tcPr>
            <w:tcW w:w="1195" w:type="dxa"/>
          </w:tcPr>
          <w:p w14:paraId="1EBEF57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EDAD6C8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C6E6B4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1163073E" w14:textId="77777777" w:rsidTr="00DD0E89">
        <w:trPr>
          <w:trHeight w:val="386"/>
        </w:trPr>
        <w:tc>
          <w:tcPr>
            <w:tcW w:w="1478" w:type="dxa"/>
            <w:vMerge/>
          </w:tcPr>
          <w:p w14:paraId="2C5F2FEE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5ABE914E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5BD940F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389F1A14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2……………………</w:t>
            </w:r>
          </w:p>
        </w:tc>
        <w:tc>
          <w:tcPr>
            <w:tcW w:w="1066" w:type="dxa"/>
          </w:tcPr>
          <w:p w14:paraId="4AB847E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1AAA820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1A4BAAC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2……………………</w:t>
            </w:r>
          </w:p>
        </w:tc>
        <w:tc>
          <w:tcPr>
            <w:tcW w:w="1195" w:type="dxa"/>
          </w:tcPr>
          <w:p w14:paraId="63E35268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22DD4FE0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F4E140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0E87EB2F" w14:textId="77777777" w:rsidTr="00DD0E89">
        <w:trPr>
          <w:trHeight w:val="369"/>
        </w:trPr>
        <w:tc>
          <w:tcPr>
            <w:tcW w:w="1478" w:type="dxa"/>
            <w:vMerge/>
          </w:tcPr>
          <w:p w14:paraId="1F199FEE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35192F1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2230B06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40ECC6A6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3……………………</w:t>
            </w:r>
          </w:p>
        </w:tc>
        <w:tc>
          <w:tcPr>
            <w:tcW w:w="1066" w:type="dxa"/>
          </w:tcPr>
          <w:p w14:paraId="568D969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10D7C36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406F188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3……………………</w:t>
            </w:r>
          </w:p>
        </w:tc>
        <w:tc>
          <w:tcPr>
            <w:tcW w:w="1195" w:type="dxa"/>
          </w:tcPr>
          <w:p w14:paraId="010C1CE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48BC9B8F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6A8A328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5067A9C3" w14:textId="77777777" w:rsidTr="00DD0E89">
        <w:trPr>
          <w:trHeight w:val="386"/>
        </w:trPr>
        <w:tc>
          <w:tcPr>
            <w:tcW w:w="1478" w:type="dxa"/>
            <w:vMerge/>
          </w:tcPr>
          <w:p w14:paraId="0F561FA7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7608F84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51296E8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3D81BD1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4……………………</w:t>
            </w:r>
          </w:p>
        </w:tc>
        <w:tc>
          <w:tcPr>
            <w:tcW w:w="1066" w:type="dxa"/>
          </w:tcPr>
          <w:p w14:paraId="35409804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0A1497D0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5310CF8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4……………………</w:t>
            </w:r>
          </w:p>
        </w:tc>
        <w:tc>
          <w:tcPr>
            <w:tcW w:w="1195" w:type="dxa"/>
          </w:tcPr>
          <w:p w14:paraId="46F6DE30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07B6B75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7A497FE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551B23BC" w14:textId="77777777" w:rsidTr="00DD0E89">
        <w:trPr>
          <w:trHeight w:val="421"/>
        </w:trPr>
        <w:tc>
          <w:tcPr>
            <w:tcW w:w="1478" w:type="dxa"/>
            <w:vMerge/>
          </w:tcPr>
          <w:p w14:paraId="33E88A69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7B12BF8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194B632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7C27D4C3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5……………………</w:t>
            </w:r>
          </w:p>
        </w:tc>
        <w:tc>
          <w:tcPr>
            <w:tcW w:w="1066" w:type="dxa"/>
          </w:tcPr>
          <w:p w14:paraId="1F1A37E0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4BDE499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9BA0F0E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5……………………</w:t>
            </w:r>
          </w:p>
        </w:tc>
        <w:tc>
          <w:tcPr>
            <w:tcW w:w="1195" w:type="dxa"/>
          </w:tcPr>
          <w:p w14:paraId="61E066D3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78D5853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26483A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68D9C336" w14:textId="77777777" w:rsidTr="00DD0E89">
        <w:trPr>
          <w:trHeight w:val="284"/>
        </w:trPr>
        <w:tc>
          <w:tcPr>
            <w:tcW w:w="1478" w:type="dxa"/>
            <w:vMerge w:val="restart"/>
          </w:tcPr>
          <w:p w14:paraId="0D36D87D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 w:val="restart"/>
          </w:tcPr>
          <w:p w14:paraId="0C1BEA30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6F"/>
            </w:r>
            <w:r w:rsidRPr="00C814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ในชุมชน</w:t>
            </w:r>
          </w:p>
          <w:p w14:paraId="25F3DE73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6F"/>
            </w:r>
            <w:r w:rsidRPr="00C814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นอกชุมชน</w:t>
            </w:r>
          </w:p>
        </w:tc>
        <w:tc>
          <w:tcPr>
            <w:tcW w:w="2071" w:type="dxa"/>
            <w:vMerge w:val="restart"/>
          </w:tcPr>
          <w:p w14:paraId="17A99F4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6150DEF4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1……………………</w:t>
            </w:r>
          </w:p>
        </w:tc>
        <w:tc>
          <w:tcPr>
            <w:tcW w:w="1066" w:type="dxa"/>
          </w:tcPr>
          <w:p w14:paraId="7686274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139CE90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05A50B3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1……………………</w:t>
            </w:r>
          </w:p>
        </w:tc>
        <w:tc>
          <w:tcPr>
            <w:tcW w:w="1195" w:type="dxa"/>
          </w:tcPr>
          <w:p w14:paraId="27ABE3A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0849004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39CFE6E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29813BB2" w14:textId="77777777" w:rsidTr="00DD0E89">
        <w:trPr>
          <w:trHeight w:val="421"/>
        </w:trPr>
        <w:tc>
          <w:tcPr>
            <w:tcW w:w="1478" w:type="dxa"/>
            <w:vMerge/>
          </w:tcPr>
          <w:p w14:paraId="0522D533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2459AC3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1F2FA32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0192D05C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2…………………..</w:t>
            </w:r>
          </w:p>
        </w:tc>
        <w:tc>
          <w:tcPr>
            <w:tcW w:w="1066" w:type="dxa"/>
          </w:tcPr>
          <w:p w14:paraId="78500DF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3233E36B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0BA85179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2…………………..</w:t>
            </w:r>
          </w:p>
        </w:tc>
        <w:tc>
          <w:tcPr>
            <w:tcW w:w="1195" w:type="dxa"/>
          </w:tcPr>
          <w:p w14:paraId="534A3B04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61C6DAC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4C4B5DA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11BC445A" w14:textId="77777777" w:rsidTr="00DD0E89">
        <w:trPr>
          <w:trHeight w:val="421"/>
        </w:trPr>
        <w:tc>
          <w:tcPr>
            <w:tcW w:w="1478" w:type="dxa"/>
            <w:vMerge/>
          </w:tcPr>
          <w:p w14:paraId="5DDBEAC9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58CB1A0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02B265C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10F80221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3……………………</w:t>
            </w:r>
          </w:p>
        </w:tc>
        <w:tc>
          <w:tcPr>
            <w:tcW w:w="1066" w:type="dxa"/>
          </w:tcPr>
          <w:p w14:paraId="15765641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77D7B0CF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8A6F40E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3……………………</w:t>
            </w:r>
          </w:p>
        </w:tc>
        <w:tc>
          <w:tcPr>
            <w:tcW w:w="1195" w:type="dxa"/>
          </w:tcPr>
          <w:p w14:paraId="27ED847F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5E00B39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BF644DA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145C907C" w14:textId="77777777" w:rsidTr="00DD0E89">
        <w:trPr>
          <w:trHeight w:val="421"/>
        </w:trPr>
        <w:tc>
          <w:tcPr>
            <w:tcW w:w="1478" w:type="dxa"/>
            <w:vMerge/>
          </w:tcPr>
          <w:p w14:paraId="7E96EC69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7EF86F6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1BD7AF6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3C7086D7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4……………………</w:t>
            </w:r>
          </w:p>
        </w:tc>
        <w:tc>
          <w:tcPr>
            <w:tcW w:w="1066" w:type="dxa"/>
          </w:tcPr>
          <w:p w14:paraId="43F1B514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2ABCAB5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305F1B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4……………………</w:t>
            </w:r>
          </w:p>
        </w:tc>
        <w:tc>
          <w:tcPr>
            <w:tcW w:w="1195" w:type="dxa"/>
          </w:tcPr>
          <w:p w14:paraId="36179DE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431264C4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3B07A9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1435" w:rsidRPr="00C81435" w14:paraId="747CF25E" w14:textId="77777777" w:rsidTr="00DD0E89">
        <w:trPr>
          <w:trHeight w:val="421"/>
        </w:trPr>
        <w:tc>
          <w:tcPr>
            <w:tcW w:w="1478" w:type="dxa"/>
            <w:vMerge/>
          </w:tcPr>
          <w:p w14:paraId="3E1FA868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5F8C82EF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2C87ECE8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6" w:type="dxa"/>
          </w:tcPr>
          <w:p w14:paraId="75985133" w14:textId="77777777" w:rsidR="00C81435" w:rsidRPr="00C81435" w:rsidRDefault="00C81435" w:rsidP="00C81435">
            <w:pPr>
              <w:suppressAutoHyphens/>
              <w:ind w:leftChars="-1" w:left="1" w:hangingChars="1" w:hanging="3"/>
              <w:textDirection w:val="btLr"/>
              <w:textAlignment w:val="top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5……………………</w:t>
            </w:r>
          </w:p>
        </w:tc>
        <w:tc>
          <w:tcPr>
            <w:tcW w:w="1066" w:type="dxa"/>
          </w:tcPr>
          <w:p w14:paraId="6F701852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6" w:type="dxa"/>
          </w:tcPr>
          <w:p w14:paraId="3A61F94D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6" w:type="dxa"/>
          </w:tcPr>
          <w:p w14:paraId="5BA5CE05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1435">
              <w:rPr>
                <w:rFonts w:ascii="TH SarabunIT๙" w:hAnsi="TH SarabunIT๙" w:cs="TH SarabunIT๙"/>
                <w:sz w:val="32"/>
                <w:szCs w:val="32"/>
              </w:rPr>
              <w:t>5……………………</w:t>
            </w:r>
          </w:p>
        </w:tc>
        <w:tc>
          <w:tcPr>
            <w:tcW w:w="1195" w:type="dxa"/>
          </w:tcPr>
          <w:p w14:paraId="02DD87DC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07B1C7EF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A4FDA77" w14:textId="77777777" w:rsidR="00C81435" w:rsidRPr="00C81435" w:rsidRDefault="00C81435" w:rsidP="00C814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86AE752" w14:textId="77777777" w:rsidR="00C81435" w:rsidRPr="00C81435" w:rsidRDefault="00C81435" w:rsidP="00C8143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383939A3" w14:textId="77777777" w:rsidR="00C81435" w:rsidRPr="00C81435" w:rsidRDefault="00C81435" w:rsidP="00C81435">
      <w:pPr>
        <w:suppressAutoHyphens/>
        <w:ind w:leftChars="-1" w:left="1" w:hangingChars="1" w:hanging="3"/>
        <w:textDirection w:val="btLr"/>
        <w:textAlignment w:val="top"/>
        <w:outlineLvl w:val="0"/>
        <w:rPr>
          <w:rFonts w:ascii="TH SarabunIT๙" w:hAnsi="TH SarabunIT๙" w:cs="TH SarabunIT๙"/>
          <w:position w:val="-1"/>
          <w:sz w:val="32"/>
          <w:szCs w:val="32"/>
          <w:cs/>
        </w:rPr>
      </w:pP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 xml:space="preserve">หมายเหตุ  1. แหล่งรับซื้อสินค้าในชุมชน ได้แก่ ร้านค้าชุมชน ตลาดชุมชน </w:t>
      </w:r>
      <w:proofErr w:type="spellStart"/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>สหกณ์</w:t>
      </w:r>
      <w:proofErr w:type="spellEnd"/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 xml:space="preserve"> สถานที่ราชการในชุมชน เป็นต้น</w:t>
      </w:r>
    </w:p>
    <w:p w14:paraId="0664FE01" w14:textId="77777777" w:rsidR="00C81435" w:rsidRPr="00C81435" w:rsidRDefault="00C81435" w:rsidP="00C81435">
      <w:pPr>
        <w:suppressAutoHyphens/>
        <w:ind w:leftChars="-1" w:left="1" w:hangingChars="1" w:hanging="3"/>
        <w:textDirection w:val="btLr"/>
        <w:textAlignment w:val="top"/>
        <w:outlineLvl w:val="0"/>
        <w:rPr>
          <w:rFonts w:ascii="TH SarabunIT๙" w:hAnsi="TH SarabunIT๙" w:cs="TH SarabunIT๙"/>
          <w:position w:val="-1"/>
          <w:sz w:val="32"/>
          <w:szCs w:val="32"/>
          <w:cs/>
        </w:rPr>
      </w:pP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ab/>
      </w: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ab/>
        <w:t xml:space="preserve">    2. แหล่งรับซื้อสินค้านอกชุมชน ได้แก่  ตลาดค้าส่ง ตลาดโม</w:t>
      </w:r>
      <w:proofErr w:type="spellStart"/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>เดิร์น</w:t>
      </w:r>
      <w:proofErr w:type="spellEnd"/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>เทรด ห้างสรรพสินค้า เป็นต้น</w:t>
      </w:r>
    </w:p>
    <w:p w14:paraId="6B713365" w14:textId="77777777" w:rsidR="00C81435" w:rsidRPr="00C81435" w:rsidRDefault="00C81435" w:rsidP="00C81435">
      <w:pPr>
        <w:suppressAutoHyphens/>
        <w:spacing w:after="200" w:line="276" w:lineRule="auto"/>
        <w:textDirection w:val="btLr"/>
        <w:textAlignment w:val="top"/>
        <w:outlineLvl w:val="0"/>
        <w:rPr>
          <w:rFonts w:ascii="TH SarabunIT๙" w:hAnsi="TH SarabunIT๙" w:cs="TH SarabunIT๙"/>
          <w:position w:val="-1"/>
          <w:sz w:val="32"/>
          <w:szCs w:val="32"/>
          <w:cs/>
        </w:rPr>
      </w:pP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 xml:space="preserve"> </w:t>
      </w: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ab/>
        <w:t xml:space="preserve">    3. มาตรฐานที่ต้องการ ได้แก่ </w:t>
      </w:r>
      <w:r w:rsidRPr="00C81435">
        <w:rPr>
          <w:rFonts w:ascii="TH SarabunIT๙" w:hAnsi="TH SarabunIT๙" w:cs="TH SarabunIT๙"/>
          <w:position w:val="-1"/>
          <w:sz w:val="32"/>
          <w:szCs w:val="32"/>
        </w:rPr>
        <w:t xml:space="preserve">GAP </w:t>
      </w: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 xml:space="preserve">เกษตรอินทรีย์ </w:t>
      </w:r>
      <w:r w:rsidRPr="00C81435">
        <w:rPr>
          <w:rFonts w:ascii="TH SarabunIT๙" w:hAnsi="TH SarabunIT๙" w:cs="TH SarabunIT๙"/>
          <w:position w:val="-1"/>
          <w:sz w:val="32"/>
          <w:szCs w:val="32"/>
        </w:rPr>
        <w:t xml:space="preserve"> GMP </w:t>
      </w:r>
      <w:r w:rsidRPr="00C81435">
        <w:rPr>
          <w:rFonts w:ascii="TH SarabunIT๙" w:hAnsi="TH SarabunIT๙" w:cs="TH SarabunIT๙" w:hint="cs"/>
          <w:position w:val="-1"/>
          <w:sz w:val="32"/>
          <w:szCs w:val="32"/>
          <w:cs/>
        </w:rPr>
        <w:t xml:space="preserve">เป็นต้น </w:t>
      </w:r>
    </w:p>
    <w:p w14:paraId="7E0963D8" w14:textId="38C053B5" w:rsidR="009E32E9" w:rsidRPr="00CC45D0" w:rsidRDefault="009E32E9" w:rsidP="00C81435">
      <w:pPr>
        <w:jc w:val="center"/>
        <w:rPr>
          <w:rFonts w:eastAsia="Calibri"/>
        </w:rPr>
      </w:pPr>
    </w:p>
    <w:sectPr w:rsidR="009E32E9" w:rsidRPr="00CC45D0" w:rsidSect="00B17B87">
      <w:pgSz w:w="16834" w:h="11909" w:orient="landscape" w:code="9"/>
      <w:pgMar w:top="1134" w:right="1440" w:bottom="142" w:left="144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B5FA60" w14:textId="77777777" w:rsidR="008D27FD" w:rsidRDefault="008D27FD" w:rsidP="003842A8">
      <w:r>
        <w:separator/>
      </w:r>
    </w:p>
  </w:endnote>
  <w:endnote w:type="continuationSeparator" w:id="0">
    <w:p w14:paraId="08384FE8" w14:textId="77777777" w:rsidR="008D27FD" w:rsidRDefault="008D27FD" w:rsidP="00384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FE4DB0" w14:textId="77777777" w:rsidR="008D27FD" w:rsidRDefault="008D27FD" w:rsidP="003842A8">
      <w:r>
        <w:separator/>
      </w:r>
    </w:p>
  </w:footnote>
  <w:footnote w:type="continuationSeparator" w:id="0">
    <w:p w14:paraId="151C1CB6" w14:textId="77777777" w:rsidR="008D27FD" w:rsidRDefault="008D27FD" w:rsidP="003842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E7D"/>
    <w:rsid w:val="000571F6"/>
    <w:rsid w:val="000610E7"/>
    <w:rsid w:val="000B2432"/>
    <w:rsid w:val="000B7F85"/>
    <w:rsid w:val="00137E33"/>
    <w:rsid w:val="00162C30"/>
    <w:rsid w:val="0018457D"/>
    <w:rsid w:val="002D7CE6"/>
    <w:rsid w:val="003842A8"/>
    <w:rsid w:val="00393A81"/>
    <w:rsid w:val="003F06C0"/>
    <w:rsid w:val="00421752"/>
    <w:rsid w:val="004326BA"/>
    <w:rsid w:val="00456414"/>
    <w:rsid w:val="005329BF"/>
    <w:rsid w:val="00557241"/>
    <w:rsid w:val="00673054"/>
    <w:rsid w:val="006D00A8"/>
    <w:rsid w:val="006F54BE"/>
    <w:rsid w:val="007E19FC"/>
    <w:rsid w:val="00841C24"/>
    <w:rsid w:val="00886BDA"/>
    <w:rsid w:val="008B0E6B"/>
    <w:rsid w:val="008D27FD"/>
    <w:rsid w:val="009C5250"/>
    <w:rsid w:val="009E32E9"/>
    <w:rsid w:val="00AA6ACE"/>
    <w:rsid w:val="00AB6E7D"/>
    <w:rsid w:val="00AE1EE5"/>
    <w:rsid w:val="00B17B87"/>
    <w:rsid w:val="00B2350F"/>
    <w:rsid w:val="00B776CE"/>
    <w:rsid w:val="00B93767"/>
    <w:rsid w:val="00BD66FB"/>
    <w:rsid w:val="00C81435"/>
    <w:rsid w:val="00CC45D0"/>
    <w:rsid w:val="00CF5D8A"/>
    <w:rsid w:val="00DA205D"/>
    <w:rsid w:val="00E74BE2"/>
    <w:rsid w:val="00F003CB"/>
    <w:rsid w:val="00F872B1"/>
    <w:rsid w:val="00F904A8"/>
    <w:rsid w:val="00F90894"/>
    <w:rsid w:val="00FF3655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E5F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6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59"/>
    <w:rsid w:val="00F904A8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841C24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เส้นตาราง111"/>
    <w:basedOn w:val="a1"/>
    <w:next w:val="a3"/>
    <w:uiPriority w:val="59"/>
    <w:rsid w:val="00CF5D8A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เส้นตาราง112"/>
    <w:basedOn w:val="a1"/>
    <w:next w:val="a3"/>
    <w:uiPriority w:val="59"/>
    <w:rsid w:val="00CC45D0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C81435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6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59"/>
    <w:rsid w:val="00F904A8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841C24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เส้นตาราง111"/>
    <w:basedOn w:val="a1"/>
    <w:next w:val="a3"/>
    <w:uiPriority w:val="59"/>
    <w:rsid w:val="00CF5D8A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เส้นตาราง112"/>
    <w:basedOn w:val="a1"/>
    <w:next w:val="a3"/>
    <w:uiPriority w:val="59"/>
    <w:rsid w:val="00CC45D0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C81435"/>
    <w:pPr>
      <w:spacing w:after="0" w:line="240" w:lineRule="auto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1018F-3B65-4EED-9E4C-C82FB884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10.10</dc:creator>
  <cp:lastModifiedBy>Acer</cp:lastModifiedBy>
  <cp:revision>3</cp:revision>
  <dcterms:created xsi:type="dcterms:W3CDTF">2021-06-22T04:22:00Z</dcterms:created>
  <dcterms:modified xsi:type="dcterms:W3CDTF">2021-06-24T08:05:00Z</dcterms:modified>
</cp:coreProperties>
</file>